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5596"/>
      </w:tblGrid>
      <w:tr w:rsidR="005D1DE3" w:rsidRPr="00D311F5" w14:paraId="26F9CEE8" w14:textId="77777777" w:rsidTr="3AD67996">
        <w:trPr>
          <w:trHeight w:val="575"/>
        </w:trPr>
        <w:tc>
          <w:tcPr>
            <w:tcW w:w="10206" w:type="dxa"/>
            <w:gridSpan w:val="2"/>
          </w:tcPr>
          <w:p w14:paraId="241C6D1B" w14:textId="4B7896AB" w:rsidR="005D1DE3" w:rsidRPr="005C78AB" w:rsidRDefault="005D1DE3" w:rsidP="005D1DE3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78AB">
              <w:rPr>
                <w:rFonts w:ascii="Calibri" w:eastAsia="Calibri" w:hAnsi="Calibri" w:cs="Calibri"/>
                <w:b/>
                <w:sz w:val="20"/>
                <w:szCs w:val="20"/>
              </w:rPr>
              <w:t>Lomake on tarkoitettu näytteille, joille tilataan analyysi seuraavista vaihtoehdoista:</w:t>
            </w:r>
          </w:p>
          <w:p w14:paraId="1725FA23" w14:textId="35CAD11F" w:rsidR="005D1DE3" w:rsidRPr="00CE10AC" w:rsidRDefault="00CE10AC" w:rsidP="3AD67996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AD67996">
              <w:rPr>
                <w:rFonts w:ascii="Calibri" w:hAnsi="Calibri" w:cs="Calibri"/>
                <w:b/>
                <w:bCs/>
                <w:sz w:val="20"/>
                <w:szCs w:val="20"/>
              </w:rPr>
              <w:t>PEM</w:t>
            </w:r>
            <w:r w:rsidRPr="3AD67996">
              <w:rPr>
                <w:rFonts w:ascii="Calibri" w:hAnsi="Calibri" w:cs="Calibri"/>
                <w:sz w:val="20"/>
                <w:szCs w:val="20"/>
              </w:rPr>
              <w:t xml:space="preserve"> (pölynkoostumus), </w:t>
            </w:r>
            <w:r w:rsidR="005D1DE3" w:rsidRPr="3AD67996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5D1DE3" w:rsidRPr="003524FB">
              <w:rPr>
                <w:rFonts w:ascii="Calibri" w:hAnsi="Calibri" w:cs="Calibri"/>
                <w:b/>
                <w:bCs/>
                <w:sz w:val="20"/>
                <w:szCs w:val="20"/>
              </w:rPr>
              <w:t>VL</w:t>
            </w:r>
            <w:r w:rsidR="005D1DE3" w:rsidRPr="3AD67996">
              <w:rPr>
                <w:rFonts w:ascii="Calibri" w:hAnsi="Calibri" w:cs="Calibri"/>
                <w:sz w:val="20"/>
                <w:szCs w:val="20"/>
              </w:rPr>
              <w:t xml:space="preserve"> (mineraalivillalaskenta)</w:t>
            </w:r>
            <w:r w:rsidR="2EDC753F" w:rsidRPr="3AD6799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2EDC753F" w:rsidRPr="3AD6799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TEM </w:t>
            </w:r>
            <w:r w:rsidR="2EDC753F" w:rsidRPr="0036091F">
              <w:rPr>
                <w:rFonts w:ascii="Calibri" w:hAnsi="Calibri" w:cs="Calibri"/>
                <w:sz w:val="20"/>
                <w:szCs w:val="20"/>
              </w:rPr>
              <w:t>(kivi- ja lasivillan tunnistus elektronimikroskoopilla)</w:t>
            </w:r>
          </w:p>
        </w:tc>
      </w:tr>
      <w:tr w:rsidR="0067325A" w:rsidRPr="00CE6A14" w14:paraId="6BA73B1F" w14:textId="77777777" w:rsidTr="3AD67996">
        <w:trPr>
          <w:trHeight w:val="219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B7690" w14:textId="77777777" w:rsidR="0067325A" w:rsidRPr="005D1DE3" w:rsidRDefault="0067325A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C664D10" w14:textId="325A6F08" w:rsidR="005D1DE3" w:rsidRPr="005D1DE3" w:rsidRDefault="005D1DE3" w:rsidP="0067325A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Asiakas täyttää:</w:t>
            </w:r>
          </w:p>
        </w:tc>
      </w:tr>
      <w:tr w:rsidR="00CE6A14" w:rsidRPr="00CE6A14" w14:paraId="65736597" w14:textId="77777777" w:rsidTr="3AD67996">
        <w:trPr>
          <w:trHeight w:val="567"/>
        </w:trPr>
        <w:tc>
          <w:tcPr>
            <w:tcW w:w="4610" w:type="dxa"/>
            <w:tcBorders>
              <w:top w:val="single" w:sz="4" w:space="0" w:color="auto"/>
            </w:tcBorders>
          </w:tcPr>
          <w:p w14:paraId="65736593" w14:textId="587316DE" w:rsidR="00863B86" w:rsidRPr="005D1DE3" w:rsidRDefault="003840CC" w:rsidP="004E5355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ilaaja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Y</w:t>
            </w:r>
            <w:r w:rsidR="00CC1572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ritys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 w:rsidR="00863B86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65736595" w14:textId="77777777" w:rsidR="00CE6A14" w:rsidRPr="005D1DE3" w:rsidRDefault="00CE6A14" w:rsidP="004E5355">
            <w:pPr>
              <w:pStyle w:val="NormaaliWWW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</w:tcBorders>
          </w:tcPr>
          <w:p w14:paraId="5A0B2F71" w14:textId="475B610E" w:rsidR="004E5355" w:rsidRPr="005D1DE3" w:rsidRDefault="0042719E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Näytteenotto</w:t>
            </w:r>
            <w:r w:rsidR="00835E41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äivämäärä</w:t>
            </w:r>
            <w:r w:rsidR="0045310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5736596" w14:textId="2ACB7318" w:rsidR="004E5355" w:rsidRPr="005D1DE3" w:rsidRDefault="004E5355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DD04BA" w:rsidRPr="00CE6A14" w14:paraId="2F570079" w14:textId="77777777" w:rsidTr="3AD67996">
        <w:trPr>
          <w:trHeight w:val="567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B0D" w14:textId="77777777" w:rsidR="00DD04BA" w:rsidRPr="005D1DE3" w:rsidRDefault="00DD04BA" w:rsidP="00DD04BA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Näytteenottaja:</w:t>
            </w:r>
          </w:p>
          <w:p w14:paraId="22424217" w14:textId="77777777" w:rsidR="00DD04BA" w:rsidRPr="00DD04BA" w:rsidRDefault="00DD04BA" w:rsidP="00DD04BA">
            <w:pPr>
              <w:pStyle w:val="NormaaliWWW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0F4" w14:textId="77777777" w:rsidR="00DD04BA" w:rsidRPr="005D1DE3" w:rsidRDefault="00DD04BA" w:rsidP="00553743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Toivottu toimitusaika:</w:t>
            </w:r>
          </w:p>
          <w:p w14:paraId="64731E1C" w14:textId="77777777" w:rsidR="00DD04BA" w:rsidRPr="00DD04BA" w:rsidRDefault="00DD04BA" w:rsidP="00553743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E6A14" w:rsidRPr="00CE6A14" w14:paraId="6573659B" w14:textId="77777777" w:rsidTr="3AD67996">
        <w:trPr>
          <w:trHeight w:val="1049"/>
        </w:trPr>
        <w:tc>
          <w:tcPr>
            <w:tcW w:w="4610" w:type="dxa"/>
          </w:tcPr>
          <w:p w14:paraId="687256AB" w14:textId="69991DBB" w:rsidR="00CE6A14" w:rsidRPr="005D1DE3" w:rsidRDefault="003840CC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="00F16BED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askutustiedot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5D1DE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K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ustannuspaikka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r w:rsidR="0096548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</w:t>
            </w:r>
            <w:r w:rsidR="00ED73C3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iite</w:t>
            </w:r>
            <w:r w:rsidR="00CE6A14"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65736598" w14:textId="24EB0D84" w:rsidR="00D308C3" w:rsidRPr="005D1DE3" w:rsidRDefault="00D308C3" w:rsidP="004E5355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96" w:type="dxa"/>
          </w:tcPr>
          <w:p w14:paraId="65736599" w14:textId="097ED625" w:rsidR="00CE6A14" w:rsidRPr="005D1DE3" w:rsidRDefault="00965487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Kohteen osoite ja/tai projektinumero: </w:t>
            </w:r>
          </w:p>
          <w:p w14:paraId="6573659A" w14:textId="3253D1BE" w:rsidR="00863B86" w:rsidRPr="005D1DE3" w:rsidRDefault="00863B86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50483" w:rsidRPr="00CE6A14" w14:paraId="6573659F" w14:textId="77777777" w:rsidTr="3AD67996">
        <w:trPr>
          <w:trHeight w:val="1049"/>
        </w:trPr>
        <w:tc>
          <w:tcPr>
            <w:tcW w:w="10206" w:type="dxa"/>
            <w:gridSpan w:val="2"/>
          </w:tcPr>
          <w:p w14:paraId="6573659E" w14:textId="356AA4BB" w:rsidR="00750483" w:rsidRPr="005D1DE3" w:rsidRDefault="00750483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Tulosten toimitus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/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</w:t>
            </w:r>
            <w:r w:rsidRPr="005D1DE3">
              <w:rPr>
                <w:rFonts w:ascii="Calibri" w:eastAsia="Calibri" w:hAnsi="Calibri" w:cs="Calibri"/>
                <w:b/>
                <w:sz w:val="20"/>
                <w:szCs w:val="20"/>
              </w:rPr>
              <w:t>ähköposti ja puhelin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453109" w:rsidRPr="00453109" w14:paraId="69D52E5F" w14:textId="77777777" w:rsidTr="3AD67996">
        <w:trPr>
          <w:trHeight w:val="575"/>
        </w:trPr>
        <w:tc>
          <w:tcPr>
            <w:tcW w:w="4610" w:type="dxa"/>
          </w:tcPr>
          <w:p w14:paraId="4D252CCE" w14:textId="633B5DDE" w:rsidR="00453109" w:rsidRPr="00453109" w:rsidRDefault="006102BD" w:rsidP="004E5355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Mineraalivillanäytteiden l</w:t>
            </w:r>
            <w:r w:rsidR="00453109" w:rsidRPr="00453109">
              <w:rPr>
                <w:rFonts w:ascii="Calibri" w:eastAsia="Calibri" w:hAnsi="Calibri" w:cs="Calibri"/>
                <w:b/>
                <w:sz w:val="20"/>
                <w:szCs w:val="20"/>
              </w:rPr>
              <w:t>askeuma-aika:</w:t>
            </w:r>
          </w:p>
          <w:p w14:paraId="4F6B9DDD" w14:textId="77777777" w:rsidR="00453109" w:rsidRPr="00453109" w:rsidRDefault="00453109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0F64B69" w14:textId="2634B760" w:rsidR="00453109" w:rsidRPr="00453109" w:rsidRDefault="00453109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596" w:type="dxa"/>
          </w:tcPr>
          <w:p w14:paraId="73B7B62F" w14:textId="77777777" w:rsidR="00453109" w:rsidRPr="00453109" w:rsidRDefault="00453109" w:rsidP="004E5355">
            <w:pPr>
              <w:spacing w:after="0" w:line="276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CF62218" w14:textId="40FBA707" w:rsidR="00164A67" w:rsidRPr="00453109" w:rsidRDefault="00164A67" w:rsidP="00BB177D">
      <w:pPr>
        <w:spacing w:after="0"/>
        <w:rPr>
          <w:bCs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379"/>
        <w:gridCol w:w="3815"/>
      </w:tblGrid>
      <w:tr w:rsidR="00A42DE8" w14:paraId="729CC9F8" w14:textId="77777777" w:rsidTr="00253DC9">
        <w:trPr>
          <w:trHeight w:val="171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A806" w14:textId="0CD5815B" w:rsidR="00B90837" w:rsidRPr="007A587C" w:rsidRDefault="00B90837" w:rsidP="00B90837">
            <w:pPr>
              <w:spacing w:afterLines="50"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587C">
              <w:rPr>
                <w:rFonts w:asciiTheme="minorHAnsi" w:hAnsiTheme="minorHAnsi" w:cstheme="minorHAnsi"/>
                <w:b/>
                <w:sz w:val="18"/>
                <w:szCs w:val="18"/>
              </w:rPr>
              <w:t>TÄRKEÄÄ</w:t>
            </w:r>
            <w:r w:rsidR="00CE10A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637A9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BE4F163" w14:textId="0BD10EA7" w:rsidR="00CE10AC" w:rsidRDefault="00CE10AC" w:rsidP="00CE10AC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Pölynkoostumusnäytteissä ota näyte </w:t>
            </w:r>
            <w:r w:rsidR="00B90837" w:rsidRPr="00B90837">
              <w:rPr>
                <w:rFonts w:asciiTheme="minorHAnsi" w:hAnsiTheme="minorHAnsi" w:cstheme="minorHAnsi"/>
                <w:sz w:val="18"/>
                <w:szCs w:val="18"/>
              </w:rPr>
              <w:t xml:space="preserve">kestävään ilmatiiviiseen </w:t>
            </w:r>
            <w:proofErr w:type="spellStart"/>
            <w:r w:rsidR="00B90837" w:rsidRPr="00B90837">
              <w:rPr>
                <w:rFonts w:asciiTheme="minorHAnsi" w:hAnsiTheme="minorHAnsi" w:cstheme="minorHAnsi"/>
                <w:sz w:val="18"/>
                <w:szCs w:val="18"/>
              </w:rPr>
              <w:t>Minigrip</w:t>
            </w:r>
            <w:proofErr w:type="spellEnd"/>
            <w:r w:rsidR="00B90837" w:rsidRPr="00B90837">
              <w:rPr>
                <w:rFonts w:asciiTheme="minorHAnsi" w:hAnsiTheme="minorHAnsi" w:cstheme="minorHAnsi"/>
                <w:sz w:val="18"/>
                <w:szCs w:val="18"/>
              </w:rPr>
              <w:t>-pussi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in.</w:t>
            </w:r>
            <w:r w:rsidRPr="00CE10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18E7DC" w14:textId="77777777" w:rsidR="009036AB" w:rsidRDefault="00253DC9" w:rsidP="00CE10AC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Mineraalivillalaskentanäytteissä varmista, että geeliteipit eivät pääse jäätymään.</w:t>
            </w:r>
          </w:p>
          <w:p w14:paraId="6E2BC833" w14:textId="431C673E" w:rsidR="00253DC9" w:rsidRPr="00CE10AC" w:rsidRDefault="009036AB" w:rsidP="00CE10AC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Merkitse </w:t>
            </w:r>
            <w:r w:rsidR="00BA5846">
              <w:rPr>
                <w:rFonts w:asciiTheme="minorHAnsi" w:hAnsiTheme="minorHAnsi" w:cstheme="minorHAnsi"/>
                <w:sz w:val="18"/>
                <w:szCs w:val="18"/>
              </w:rPr>
              <w:t>esimerkiksi kaarisulkeella</w:t>
            </w:r>
            <w:r w:rsidR="009D2DCA">
              <w:rPr>
                <w:rFonts w:asciiTheme="minorHAnsi" w:hAnsiTheme="minorHAnsi" w:cstheme="minorHAnsi"/>
                <w:sz w:val="18"/>
                <w:szCs w:val="18"/>
              </w:rPr>
              <w:t xml:space="preserve"> samasta tilasta otetut rinnakkaiset geeliteippinäytteet</w:t>
            </w:r>
            <w:r w:rsidR="00DE60A1">
              <w:rPr>
                <w:rFonts w:asciiTheme="minorHAnsi" w:hAnsiTheme="minorHAnsi" w:cstheme="minorHAnsi"/>
                <w:sz w:val="18"/>
                <w:szCs w:val="18"/>
              </w:rPr>
              <w:t>, joille raportoidaan myös tulosten keskiarvo</w:t>
            </w:r>
          </w:p>
          <w:p w14:paraId="143FDDB2" w14:textId="7EF19F36" w:rsidR="009036AB" w:rsidRPr="009036AB" w:rsidRDefault="00B90837" w:rsidP="009036AB">
            <w:pPr>
              <w:pStyle w:val="Luettelokappale"/>
              <w:numPr>
                <w:ilvl w:val="0"/>
                <w:numId w:val="8"/>
              </w:numPr>
              <w:spacing w:afterLines="80" w:after="192"/>
              <w:ind w:left="179" w:hanging="179"/>
              <w:rPr>
                <w:rFonts w:asciiTheme="minorHAnsi" w:hAnsiTheme="minorHAnsi" w:cstheme="minorHAnsi"/>
                <w:sz w:val="18"/>
                <w:szCs w:val="18"/>
              </w:rPr>
            </w:pPr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Toivottu toimitusaika on hyvä ilmoittaa mahdollisimman tarkasti (</w:t>
            </w:r>
            <w:proofErr w:type="spellStart"/>
            <w:proofErr w:type="gramStart"/>
            <w:r w:rsidRPr="00B90837">
              <w:rPr>
                <w:rFonts w:asciiTheme="minorHAnsi" w:hAnsiTheme="minorHAnsi" w:cstheme="minorHAnsi"/>
                <w:sz w:val="18"/>
                <w:szCs w:val="18"/>
              </w:rPr>
              <w:t>pvm</w:t>
            </w:r>
            <w:proofErr w:type="gramEnd"/>
            <w:r w:rsidR="009036AB">
              <w:rPr>
                <w:rFonts w:asciiTheme="minorHAnsi" w:hAnsiTheme="minorHAnsi" w:cstheme="minorHAnsi"/>
                <w:sz w:val="18"/>
                <w:szCs w:val="18"/>
              </w:rPr>
              <w:t>+klo</w:t>
            </w:r>
            <w:proofErr w:type="spellEnd"/>
            <w:r w:rsidR="009036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0D7AB14" w14:textId="4E6A332F" w:rsidR="00335A4B" w:rsidRPr="00B90837" w:rsidRDefault="00335A4B" w:rsidP="00CE10AC">
            <w:pPr>
              <w:pStyle w:val="Luettelokappale"/>
              <w:spacing w:afterLines="80" w:after="192"/>
              <w:ind w:left="1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single" w:sz="4" w:space="0" w:color="auto"/>
            </w:tcBorders>
          </w:tcPr>
          <w:p w14:paraId="2EF13558" w14:textId="77777777" w:rsidR="004966BD" w:rsidRPr="00195A46" w:rsidRDefault="004966BD" w:rsidP="004966BD">
            <w:pPr>
              <w:spacing w:afterLines="50" w:after="120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 w:rsidRPr="00195A46"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  <w:t>Laboratorio täyttää (lisätiedot):</w:t>
            </w:r>
          </w:p>
          <w:p w14:paraId="5CCAFEC6" w14:textId="7E917809" w:rsidR="00335A4B" w:rsidRPr="00195A46" w:rsidRDefault="00335A4B" w:rsidP="008577CF">
            <w:pPr>
              <w:spacing w:after="80"/>
              <w:rPr>
                <w:color w:val="1DB5E3"/>
                <w:sz w:val="20"/>
                <w:szCs w:val="20"/>
              </w:rPr>
            </w:pPr>
          </w:p>
        </w:tc>
      </w:tr>
    </w:tbl>
    <w:p w14:paraId="5B604C7D" w14:textId="04C3C43C" w:rsidR="0061262E" w:rsidRDefault="000B638C" w:rsidP="00BB177D">
      <w:pPr>
        <w:spacing w:after="0" w:line="240" w:lineRule="auto"/>
      </w:pPr>
      <w:r>
        <w:rPr>
          <w:rFonts w:ascii="Calibri" w:eastAsia="Calibri" w:hAnsi="Calibri" w:cs="Calibri"/>
          <w:b/>
          <w:sz w:val="18"/>
          <w:szCs w:val="18"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232"/>
        <w:gridCol w:w="1701"/>
      </w:tblGrid>
      <w:tr w:rsidR="00B90837" w:rsidRPr="00245A64" w14:paraId="1A9F14D5" w14:textId="74C60652" w:rsidTr="00131F23">
        <w:trPr>
          <w:trHeight w:val="672"/>
        </w:trPr>
        <w:tc>
          <w:tcPr>
            <w:tcW w:w="1134" w:type="dxa"/>
          </w:tcPr>
          <w:p w14:paraId="39E578C1" w14:textId="335668F8" w:rsidR="00B90837" w:rsidRPr="00131F23" w:rsidRDefault="00B90837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</w:t>
            </w:r>
            <w:r w:rsidR="00F67C14"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5E5D609D" w14:textId="750C5932" w:rsidR="00F67C14" w:rsidRPr="00131F23" w:rsidRDefault="00F67C14" w:rsidP="00176BB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5B754012" w14:textId="7B84CE26" w:rsidR="00B90837" w:rsidRPr="00131F23" w:rsidRDefault="00B90837" w:rsidP="00CE0ED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6232" w:type="dxa"/>
          </w:tcPr>
          <w:p w14:paraId="3F5056AE" w14:textId="4B2800FE" w:rsidR="00637A94" w:rsidRPr="00131F23" w:rsidRDefault="00B90837" w:rsidP="00637A94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Näytetiedot</w:t>
            </w:r>
            <w:r w:rsidR="00901316">
              <w:rPr>
                <w:rFonts w:ascii="Calibri" w:eastAsia="Calibri" w:hAnsi="Calibri" w:cs="Calibri"/>
                <w:b/>
                <w:sz w:val="20"/>
                <w:szCs w:val="20"/>
              </w:rPr>
              <w:t>: tila / materiaali</w:t>
            </w:r>
          </w:p>
        </w:tc>
        <w:tc>
          <w:tcPr>
            <w:tcW w:w="1701" w:type="dxa"/>
          </w:tcPr>
          <w:p w14:paraId="6BED68EE" w14:textId="600FDF0F" w:rsidR="00B90837" w:rsidRPr="00131F23" w:rsidRDefault="00B90837" w:rsidP="00CE0ED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E8550D"/>
                <w:sz w:val="20"/>
                <w:szCs w:val="20"/>
              </w:rPr>
            </w:pPr>
            <w:r w:rsidRPr="00195A46">
              <w:rPr>
                <w:rFonts w:ascii="Calibri" w:eastAsia="Calibri" w:hAnsi="Calibri" w:cs="Calibri"/>
                <w:b/>
                <w:color w:val="1DB5E3"/>
                <w:sz w:val="20"/>
                <w:szCs w:val="20"/>
              </w:rPr>
              <w:t>Laboratorio täyttää</w:t>
            </w:r>
          </w:p>
        </w:tc>
      </w:tr>
      <w:tr w:rsidR="00B90837" w:rsidRPr="00245A64" w14:paraId="70878F41" w14:textId="0DDF5718" w:rsidTr="00707679">
        <w:trPr>
          <w:trHeight w:val="765"/>
        </w:trPr>
        <w:tc>
          <w:tcPr>
            <w:tcW w:w="1134" w:type="dxa"/>
          </w:tcPr>
          <w:p w14:paraId="499D05A8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5B5487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EEEA7F" w14:textId="27EEC72A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C99506" w14:textId="71F2B279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4F5F91B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4DCA73" w14:textId="77777777" w:rsidR="00B90837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A6F00A" w14:textId="329E5C75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CE519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7180FB06" w14:textId="0B8DBE76" w:rsidTr="00707679">
        <w:trPr>
          <w:trHeight w:val="765"/>
        </w:trPr>
        <w:tc>
          <w:tcPr>
            <w:tcW w:w="1134" w:type="dxa"/>
          </w:tcPr>
          <w:p w14:paraId="1B8FAE6C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AD169E" w14:textId="7804DDF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22317CF" w14:textId="30670164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06831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1407AAC2" w14:textId="713A09E6" w:rsidTr="00707679">
        <w:trPr>
          <w:trHeight w:val="765"/>
        </w:trPr>
        <w:tc>
          <w:tcPr>
            <w:tcW w:w="1134" w:type="dxa"/>
          </w:tcPr>
          <w:p w14:paraId="7C2AFEE6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E1E05E" w14:textId="7D2CE1B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1881C926" w14:textId="5D499B91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9A9E2F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90837" w:rsidRPr="00245A64" w14:paraId="66A5397D" w14:textId="77777777" w:rsidTr="00707679">
        <w:trPr>
          <w:trHeight w:val="765"/>
        </w:trPr>
        <w:tc>
          <w:tcPr>
            <w:tcW w:w="1134" w:type="dxa"/>
          </w:tcPr>
          <w:p w14:paraId="6E16219A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13F533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2B280DE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6883D" w14:textId="77777777" w:rsidR="00B90837" w:rsidRPr="00245A64" w:rsidRDefault="00B90837" w:rsidP="00997BA3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5033B10" w14:textId="57FD945A" w:rsidR="00CE10AC" w:rsidRDefault="00CE10AC" w:rsidP="000E0BF1">
      <w:pPr>
        <w:rPr>
          <w:rFonts w:eastAsia="Calibri" w:cs="Times New Roman"/>
          <w:sz w:val="18"/>
          <w:szCs w:val="18"/>
        </w:rPr>
      </w:pPr>
    </w:p>
    <w:p w14:paraId="36311BBC" w14:textId="77777777" w:rsidR="00CE10AC" w:rsidRDefault="00CE10AC" w:rsidP="000E0BF1">
      <w:pPr>
        <w:rPr>
          <w:rFonts w:eastAsia="Calibri" w:cs="Times New Roman"/>
          <w:sz w:val="18"/>
          <w:szCs w:val="18"/>
        </w:rPr>
      </w:pPr>
    </w:p>
    <w:p w14:paraId="58DCC88B" w14:textId="31377D1A" w:rsidR="000B638C" w:rsidRPr="00131F23" w:rsidRDefault="000B638C" w:rsidP="000B638C">
      <w:pPr>
        <w:spacing w:after="0" w:line="240" w:lineRule="auto"/>
        <w:rPr>
          <w:sz w:val="24"/>
          <w:szCs w:val="24"/>
        </w:rPr>
      </w:pPr>
      <w:r w:rsidRPr="00131F23">
        <w:rPr>
          <w:rFonts w:ascii="Calibri" w:eastAsia="Calibri" w:hAnsi="Calibri" w:cs="Calibri"/>
          <w:b/>
          <w:sz w:val="20"/>
          <w:szCs w:val="20"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232"/>
        <w:gridCol w:w="1701"/>
      </w:tblGrid>
      <w:tr w:rsidR="000B638C" w:rsidRPr="00131F23" w14:paraId="662680FA" w14:textId="77777777" w:rsidTr="00131F23">
        <w:trPr>
          <w:trHeight w:val="644"/>
        </w:trPr>
        <w:tc>
          <w:tcPr>
            <w:tcW w:w="1134" w:type="dxa"/>
          </w:tcPr>
          <w:p w14:paraId="16726433" w14:textId="2AEDAF98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Tunnus</w:t>
            </w:r>
            <w:r w:rsidR="00131F23"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</w:p>
          <w:p w14:paraId="3D7ABF2F" w14:textId="77777777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numero</w:t>
            </w:r>
          </w:p>
        </w:tc>
        <w:tc>
          <w:tcPr>
            <w:tcW w:w="1134" w:type="dxa"/>
          </w:tcPr>
          <w:p w14:paraId="290552EE" w14:textId="77777777" w:rsidR="000B638C" w:rsidRPr="00131F23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Tutkimus</w:t>
            </w:r>
          </w:p>
        </w:tc>
        <w:tc>
          <w:tcPr>
            <w:tcW w:w="6232" w:type="dxa"/>
          </w:tcPr>
          <w:p w14:paraId="4C4B3AAB" w14:textId="09FB2AC5" w:rsidR="000B638C" w:rsidRPr="00131F23" w:rsidRDefault="009E4334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31F23">
              <w:rPr>
                <w:rFonts w:ascii="Calibri" w:eastAsia="Calibri" w:hAnsi="Calibri" w:cs="Calibri"/>
                <w:b/>
                <w:sz w:val="20"/>
                <w:szCs w:val="20"/>
              </w:rPr>
              <w:t>Näytetiedot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 tila / materiaali</w:t>
            </w:r>
          </w:p>
        </w:tc>
        <w:tc>
          <w:tcPr>
            <w:tcW w:w="1701" w:type="dxa"/>
          </w:tcPr>
          <w:p w14:paraId="7D169386" w14:textId="77777777" w:rsidR="000B638C" w:rsidRPr="00195A46" w:rsidRDefault="000B638C" w:rsidP="002A59B0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1DB5E3"/>
                <w:sz w:val="20"/>
                <w:szCs w:val="20"/>
              </w:rPr>
            </w:pPr>
            <w:r w:rsidRPr="00195A46">
              <w:rPr>
                <w:rFonts w:ascii="Calibri" w:eastAsia="Calibri" w:hAnsi="Calibri" w:cs="Calibri"/>
                <w:b/>
                <w:color w:val="1DB5E3"/>
                <w:sz w:val="20"/>
                <w:szCs w:val="20"/>
              </w:rPr>
              <w:t>Laboratorio täyttää</w:t>
            </w:r>
          </w:p>
        </w:tc>
      </w:tr>
      <w:tr w:rsidR="000B638C" w:rsidRPr="00245A64" w14:paraId="0B95B877" w14:textId="77777777" w:rsidTr="002A59B0">
        <w:trPr>
          <w:trHeight w:val="765"/>
        </w:trPr>
        <w:tc>
          <w:tcPr>
            <w:tcW w:w="1134" w:type="dxa"/>
          </w:tcPr>
          <w:p w14:paraId="6E2ED60D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D6ABC2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87EED7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2A53D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65EA0E04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28AF21" w14:textId="77777777" w:rsidR="000B638C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D3729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E09A8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9B4B47F" w14:textId="77777777" w:rsidTr="002A59B0">
        <w:trPr>
          <w:trHeight w:val="765"/>
        </w:trPr>
        <w:tc>
          <w:tcPr>
            <w:tcW w:w="1134" w:type="dxa"/>
          </w:tcPr>
          <w:p w14:paraId="09D26B4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6A1F3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A3B6E9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0DB3B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1FD9A417" w14:textId="77777777" w:rsidTr="002A59B0">
        <w:trPr>
          <w:trHeight w:val="765"/>
        </w:trPr>
        <w:tc>
          <w:tcPr>
            <w:tcW w:w="1134" w:type="dxa"/>
          </w:tcPr>
          <w:p w14:paraId="047D426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685FB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32C356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09DFC1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1D2402D2" w14:textId="77777777" w:rsidTr="002A59B0">
        <w:trPr>
          <w:trHeight w:val="765"/>
        </w:trPr>
        <w:tc>
          <w:tcPr>
            <w:tcW w:w="1134" w:type="dxa"/>
          </w:tcPr>
          <w:p w14:paraId="7B78C9F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E7F63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54DEA4A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60803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605790F8" w14:textId="77777777" w:rsidTr="002A59B0">
        <w:trPr>
          <w:trHeight w:val="765"/>
        </w:trPr>
        <w:tc>
          <w:tcPr>
            <w:tcW w:w="1134" w:type="dxa"/>
          </w:tcPr>
          <w:p w14:paraId="28DC04F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8841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10B0AEA4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289135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A74DB38" w14:textId="77777777" w:rsidTr="002A59B0">
        <w:trPr>
          <w:trHeight w:val="765"/>
        </w:trPr>
        <w:tc>
          <w:tcPr>
            <w:tcW w:w="1134" w:type="dxa"/>
          </w:tcPr>
          <w:p w14:paraId="296FB9F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EBF0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834530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11BD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30BC3E9" w14:textId="77777777" w:rsidTr="002A59B0">
        <w:trPr>
          <w:trHeight w:val="765"/>
        </w:trPr>
        <w:tc>
          <w:tcPr>
            <w:tcW w:w="1134" w:type="dxa"/>
          </w:tcPr>
          <w:p w14:paraId="1D8DE10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FC7D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DA1DF83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089A14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62688285" w14:textId="77777777" w:rsidTr="002A59B0">
        <w:trPr>
          <w:trHeight w:val="765"/>
        </w:trPr>
        <w:tc>
          <w:tcPr>
            <w:tcW w:w="1134" w:type="dxa"/>
          </w:tcPr>
          <w:p w14:paraId="0083E74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D5AE0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5A41E6A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2FA20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02BE38D0" w14:textId="77777777" w:rsidTr="002A59B0">
        <w:trPr>
          <w:trHeight w:val="765"/>
        </w:trPr>
        <w:tc>
          <w:tcPr>
            <w:tcW w:w="1134" w:type="dxa"/>
          </w:tcPr>
          <w:p w14:paraId="443E8907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BB8C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88D291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6F813F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4C8C8604" w14:textId="77777777" w:rsidTr="002A59B0">
        <w:trPr>
          <w:trHeight w:val="765"/>
        </w:trPr>
        <w:tc>
          <w:tcPr>
            <w:tcW w:w="1134" w:type="dxa"/>
          </w:tcPr>
          <w:p w14:paraId="3DE1447C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0D0CB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3DAD566B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D91878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749A5958" w14:textId="77777777" w:rsidTr="002A59B0">
        <w:trPr>
          <w:trHeight w:val="765"/>
        </w:trPr>
        <w:tc>
          <w:tcPr>
            <w:tcW w:w="1134" w:type="dxa"/>
          </w:tcPr>
          <w:p w14:paraId="2ADD2E1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3F0AB2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478A0151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1522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638C" w:rsidRPr="00245A64" w14:paraId="5E9AA80E" w14:textId="77777777" w:rsidTr="002A59B0">
        <w:trPr>
          <w:trHeight w:val="765"/>
        </w:trPr>
        <w:tc>
          <w:tcPr>
            <w:tcW w:w="1134" w:type="dxa"/>
          </w:tcPr>
          <w:p w14:paraId="098CEC5D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67E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04870E26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66A59" w14:textId="77777777" w:rsidR="000B638C" w:rsidRPr="00245A64" w:rsidRDefault="000B638C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65487" w:rsidRPr="00245A64" w14:paraId="78583E4B" w14:textId="77777777" w:rsidTr="002A59B0">
        <w:trPr>
          <w:trHeight w:val="765"/>
        </w:trPr>
        <w:tc>
          <w:tcPr>
            <w:tcW w:w="1134" w:type="dxa"/>
          </w:tcPr>
          <w:p w14:paraId="36036BEF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5078CE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232" w:type="dxa"/>
          </w:tcPr>
          <w:p w14:paraId="76374D86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A613F4" w14:textId="77777777" w:rsidR="00965487" w:rsidRPr="00245A64" w:rsidRDefault="00965487" w:rsidP="002A59B0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E657CD1" w14:textId="77777777" w:rsidR="000B638C" w:rsidRPr="00245A64" w:rsidRDefault="000B638C" w:rsidP="000E0BF1">
      <w:pPr>
        <w:rPr>
          <w:rFonts w:eastAsia="Calibri" w:cs="Times New Roman"/>
          <w:sz w:val="18"/>
          <w:szCs w:val="18"/>
        </w:rPr>
      </w:pPr>
    </w:p>
    <w:sectPr w:rsidR="000B638C" w:rsidRPr="00245A64" w:rsidSect="009654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6FC2" w14:textId="77777777" w:rsidR="00AA0440" w:rsidRDefault="00AA0440" w:rsidP="00182D60">
      <w:pPr>
        <w:spacing w:after="0" w:line="240" w:lineRule="auto"/>
      </w:pPr>
      <w:r>
        <w:separator/>
      </w:r>
    </w:p>
  </w:endnote>
  <w:endnote w:type="continuationSeparator" w:id="0">
    <w:p w14:paraId="6DDB4E57" w14:textId="77777777" w:rsidR="00AA0440" w:rsidRDefault="00AA0440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7E75" w14:textId="6DBD3331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0E61C2D5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8BEE81C" w14:textId="6E664A15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7EDB6817" w14:textId="51A6BAA4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0452FC46" w14:textId="215A6C6E" w:rsidR="00965487" w:rsidRDefault="00965487" w:rsidP="00965487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DA580D">
      <w:rPr>
        <w:rFonts w:asciiTheme="minorHAnsi" w:hAnsiTheme="minorHAnsi" w:cs="Arial"/>
        <w:b/>
        <w:bCs/>
        <w:sz w:val="14"/>
        <w:szCs w:val="14"/>
        <w:shd w:val="clear" w:color="auto" w:fill="FFFFFF"/>
      </w:rPr>
      <w:t xml:space="preserve">KUOPIO: </w:t>
    </w:r>
    <w:r>
      <w:rPr>
        <w:rFonts w:asciiTheme="minorHAnsi" w:hAnsiTheme="minorHAnsi" w:cs="Arial"/>
        <w:sz w:val="14"/>
        <w:szCs w:val="14"/>
        <w:shd w:val="clear" w:color="auto" w:fill="FFFFFF"/>
      </w:rPr>
      <w:t>MICROKATU 1, 70210 KUOPIO, PUH. 010 321 0680</w:t>
    </w:r>
  </w:p>
  <w:p w14:paraId="1BFF7004" w14:textId="26E79319" w:rsidR="004547B4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ED96" w14:textId="0B282A3F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toimeksiannoista KSE 2013 mukaisesti. Tulosten raportointi </w:t>
    </w:r>
    <w:proofErr w:type="spellStart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OmaLabroc</w:t>
    </w:r>
    <w:proofErr w:type="spellEnd"/>
    <w:r w:rsidRPr="00C52E0E">
      <w:rPr>
        <w:rFonts w:asciiTheme="minorHAnsi" w:eastAsia="Times New Roman" w:hAnsiTheme="minorHAnsi" w:cstheme="minorHAnsi"/>
        <w:sz w:val="18"/>
        <w:szCs w:val="18"/>
        <w:lang w:eastAsia="fi-FI"/>
      </w:rPr>
      <w:t>-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järjestelmässä. Sähköpostilla 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toimitettavat</w:t>
    </w:r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 tulokset PDF-muodossa ilman suojausta</w:t>
    </w:r>
    <w:r>
      <w:rPr>
        <w:rFonts w:asciiTheme="minorHAnsi" w:eastAsia="Times New Roman" w:hAnsiTheme="minorHAnsi" w:cstheme="minorHAnsi"/>
        <w:sz w:val="18"/>
        <w:szCs w:val="18"/>
        <w:lang w:eastAsia="fi-FI"/>
      </w:rPr>
      <w:t>.</w:t>
    </w:r>
  </w:p>
  <w:p w14:paraId="1EE95B5A" w14:textId="77777777" w:rsidR="00965487" w:rsidRDefault="00965487" w:rsidP="00965487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bookmarkEnd w:id="0"/>
  <w:p w14:paraId="3E62A361" w14:textId="77777777" w:rsidR="000E0BF1" w:rsidRPr="007A587C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OULU: 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TYRNÄVÄNTIE 12, 90400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OULU, PUH. 010 524 9580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TAMPERE: </w:t>
    </w:r>
    <w:r>
      <w:rPr>
        <w:rFonts w:asciiTheme="minorHAnsi" w:hAnsiTheme="minorHAnsi" w:cs="Arial"/>
        <w:sz w:val="14"/>
        <w:szCs w:val="14"/>
        <w:shd w:val="clear" w:color="auto" w:fill="FFFFFF"/>
      </w:rPr>
      <w:t>MÄNTYHAANTIE 1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33</w:t>
    </w:r>
    <w:r>
      <w:rPr>
        <w:rFonts w:asciiTheme="minorHAnsi" w:hAnsiTheme="minorHAnsi" w:cs="Arial"/>
        <w:sz w:val="14"/>
        <w:szCs w:val="14"/>
        <w:shd w:val="clear" w:color="auto" w:fill="FFFFFF"/>
      </w:rPr>
      <w:t>8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00 TAMPERE, PUH. 010 524 9582 </w:t>
    </w:r>
  </w:p>
  <w:p w14:paraId="6922A756" w14:textId="052AEBA1" w:rsidR="000E0BF1" w:rsidRDefault="000E0BF1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ESPOO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METSÄNNEIDONKUJA 6, 02130 ESPOO, PUH. 010 524 9581 |</w:t>
    </w: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: M</w:t>
    </w:r>
    <w:r>
      <w:rPr>
        <w:rFonts w:asciiTheme="minorHAnsi" w:hAnsiTheme="minorHAnsi" w:cs="Arial"/>
        <w:sz w:val="14"/>
        <w:szCs w:val="14"/>
        <w:shd w:val="clear" w:color="auto" w:fill="FFFFFF"/>
      </w:rPr>
      <w:t>ALMINKAARI 10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, </w:t>
    </w:r>
    <w:r>
      <w:rPr>
        <w:rFonts w:asciiTheme="minorHAnsi" w:hAnsiTheme="minorHAnsi" w:cs="Arial"/>
        <w:sz w:val="14"/>
        <w:szCs w:val="14"/>
        <w:shd w:val="clear" w:color="auto" w:fill="FFFFFF"/>
      </w:rPr>
      <w:t>00700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 </w:t>
    </w:r>
    <w:r>
      <w:rPr>
        <w:rFonts w:asciiTheme="minorHAnsi" w:hAnsiTheme="minorHAnsi" w:cs="Arial"/>
        <w:sz w:val="14"/>
        <w:szCs w:val="14"/>
        <w:shd w:val="clear" w:color="auto" w:fill="FFFFFF"/>
      </w:rPr>
      <w:t>HELSINKI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>, PUH. 010 524 958</w:t>
    </w:r>
    <w:r>
      <w:rPr>
        <w:rFonts w:asciiTheme="minorHAnsi" w:hAnsiTheme="minorHAnsi" w:cs="Arial"/>
        <w:sz w:val="14"/>
        <w:szCs w:val="14"/>
        <w:shd w:val="clear" w:color="auto" w:fill="FFFFFF"/>
      </w:rPr>
      <w:t>3</w:t>
    </w:r>
  </w:p>
  <w:p w14:paraId="5A9E3968" w14:textId="2EED06AB" w:rsidR="00A52BA8" w:rsidRDefault="00A52BA8" w:rsidP="000E0BF1">
    <w:pPr>
      <w:spacing w:after="0"/>
      <w:jc w:val="center"/>
      <w:rPr>
        <w:rFonts w:asciiTheme="minorHAnsi" w:hAnsiTheme="minorHAnsi" w:cs="Arial"/>
        <w:sz w:val="14"/>
        <w:szCs w:val="14"/>
        <w:shd w:val="clear" w:color="auto" w:fill="FFFFFF"/>
      </w:rPr>
    </w:pPr>
    <w:r w:rsidRPr="00A52BA8">
      <w:rPr>
        <w:rFonts w:asciiTheme="minorHAnsi" w:hAnsiTheme="minorHAnsi" w:cs="Arial"/>
        <w:b/>
        <w:bCs/>
        <w:sz w:val="14"/>
        <w:szCs w:val="14"/>
        <w:shd w:val="clear" w:color="auto" w:fill="FFFFFF"/>
      </w:rPr>
      <w:t>KUOPIO:</w:t>
    </w:r>
    <w:r>
      <w:rPr>
        <w:rFonts w:asciiTheme="minorHAnsi" w:hAnsiTheme="minorHAnsi" w:cs="Arial"/>
        <w:sz w:val="14"/>
        <w:szCs w:val="14"/>
        <w:shd w:val="clear" w:color="auto" w:fill="FFFFFF"/>
      </w:rPr>
      <w:t xml:space="preserve"> MICROKATU 1, 70210 KUOPIO, PUH. 010 321 0680</w:t>
    </w:r>
  </w:p>
  <w:p w14:paraId="10E513A6" w14:textId="5DC4485D" w:rsidR="009A2EEE" w:rsidRPr="005B2E51" w:rsidRDefault="000E0BF1" w:rsidP="005B2E51">
    <w:pPr>
      <w:spacing w:after="0"/>
      <w:jc w:val="center"/>
      <w:rPr>
        <w:rFonts w:asciiTheme="minorHAnsi" w:hAnsiTheme="minorHAnsi" w:cs="Arial"/>
        <w:b/>
        <w:sz w:val="12"/>
        <w:szCs w:val="16"/>
        <w:shd w:val="clear" w:color="auto" w:fill="FFFFFF"/>
      </w:rPr>
    </w:pPr>
    <w:r w:rsidRPr="007A587C">
      <w:rPr>
        <w:rFonts w:asciiTheme="minorHAnsi" w:hAnsiTheme="minorHAnsi" w:cs="Arial"/>
        <w:b/>
        <w:sz w:val="14"/>
        <w:szCs w:val="14"/>
        <w:shd w:val="clear" w:color="auto" w:fill="FFFFFF"/>
      </w:rPr>
      <w:t>WWW.LABROC.FI</w:t>
    </w:r>
    <w:r>
      <w:rPr>
        <w:rFonts w:asciiTheme="minorHAnsi" w:hAnsiTheme="minorHAnsi" w:cs="Arial"/>
        <w:b/>
        <w:sz w:val="14"/>
        <w:szCs w:val="14"/>
        <w:shd w:val="clear" w:color="auto" w:fill="FFFFFF"/>
      </w:rPr>
      <w:t xml:space="preserve"> </w:t>
    </w:r>
    <w:r w:rsidRPr="007A587C">
      <w:rPr>
        <w:rFonts w:asciiTheme="minorHAnsi" w:hAnsiTheme="minorHAnsi" w:cs="Arial"/>
        <w:sz w:val="14"/>
        <w:szCs w:val="14"/>
        <w:shd w:val="clear" w:color="auto" w:fill="FFFFFF"/>
      </w:rPr>
      <w:t xml:space="preserve">| Y-TUNNUS: </w:t>
    </w:r>
    <w:proofErr w:type="gramStart"/>
    <w:r w:rsidRPr="007A587C">
      <w:rPr>
        <w:rFonts w:asciiTheme="minorHAnsi" w:hAnsiTheme="minorHAnsi" w:cs="Arial"/>
        <w:sz w:val="14"/>
        <w:szCs w:val="14"/>
        <w:shd w:val="clear" w:color="auto" w:fill="FFFFFF"/>
      </w:rPr>
      <w:t>2544332-6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B64C" w14:textId="77777777" w:rsidR="00AA0440" w:rsidRDefault="00AA0440" w:rsidP="00182D60">
      <w:pPr>
        <w:spacing w:after="0" w:line="240" w:lineRule="auto"/>
      </w:pPr>
      <w:r>
        <w:separator/>
      </w:r>
    </w:p>
  </w:footnote>
  <w:footnote w:type="continuationSeparator" w:id="0">
    <w:p w14:paraId="621A3A82" w14:textId="77777777" w:rsidR="00AA0440" w:rsidRDefault="00AA0440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61262E" w14:paraId="5648933E" w14:textId="77777777" w:rsidTr="0061262E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09AC3570" w14:textId="11442915" w:rsidR="0061262E" w:rsidRPr="00965487" w:rsidRDefault="00C23306" w:rsidP="00965487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EE8D7F4" wp14:editId="45B196DD">
                <wp:extent cx="1965758" cy="504825"/>
                <wp:effectExtent l="0" t="0" r="0" b="0"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1262E">
            <w:rPr>
              <w:b/>
              <w:sz w:val="36"/>
              <w:szCs w:val="36"/>
            </w:rPr>
            <w:t>TILAUSLOMAKE</w:t>
          </w:r>
        </w:p>
        <w:p w14:paraId="6C1F22D4" w14:textId="6D81A4E7" w:rsidR="00CE10AC" w:rsidRPr="00195A46" w:rsidRDefault="00CE10AC" w:rsidP="00CE10AC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PÖLY-</w:t>
          </w:r>
          <w:r w:rsidR="00696BB6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 </w:t>
          </w: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JA KUITUNÄYTTEET</w:t>
          </w:r>
        </w:p>
        <w:p w14:paraId="2E8AAD94" w14:textId="562EBC65" w:rsidR="0061262E" w:rsidRPr="00182D60" w:rsidRDefault="00CE10AC" w:rsidP="00965487">
          <w:pPr>
            <w:pStyle w:val="Yltunniste"/>
            <w:rPr>
              <w:noProof/>
              <w:lang w:eastAsia="fi-FI"/>
            </w:rPr>
          </w:pP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TL</w:t>
          </w:r>
          <w:r w:rsidR="00696BB6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14</w:t>
          </w: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, </w:t>
          </w:r>
          <w:r w:rsidR="00E855E1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29.5.23 / </w:t>
          </w:r>
          <w:proofErr w:type="spellStart"/>
          <w:r w:rsidR="00E855E1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PTe</w:t>
          </w:r>
          <w:proofErr w:type="spellEnd"/>
          <w:r w:rsidR="00E855E1" w:rsidRPr="00195A46" w:rsidDel="00E855E1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 xml:space="preserve"> 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931E0D5" w14:textId="77777777" w:rsidR="0061262E" w:rsidRDefault="0061262E" w:rsidP="0061262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98B0B98" w14:textId="57515F4B" w:rsidR="0061262E" w:rsidRDefault="00D65518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E93102A" wp14:editId="777FC56F">
                <wp:simplePos x="0" y="0"/>
                <wp:positionH relativeFrom="column">
                  <wp:posOffset>1593850</wp:posOffset>
                </wp:positionH>
                <wp:positionV relativeFrom="paragraph">
                  <wp:posOffset>16510</wp:posOffset>
                </wp:positionV>
                <wp:extent cx="489585" cy="489585"/>
                <wp:effectExtent l="0" t="0" r="5715" b="5715"/>
                <wp:wrapSquare wrapText="bothSides"/>
                <wp:docPr id="13" name="Kuv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61262E" w14:paraId="4DF527D8" w14:textId="77777777" w:rsidTr="0061262E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3945A73D" w14:textId="77777777" w:rsidR="0061262E" w:rsidRDefault="0061262E" w:rsidP="0061262E">
          <w:pPr>
            <w:pStyle w:val="Yltunniste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nil"/>
          </w:tcBorders>
        </w:tcPr>
        <w:p w14:paraId="402D9059" w14:textId="77777777" w:rsidR="0061262E" w:rsidRDefault="0061262E" w:rsidP="0061262E">
          <w:pPr>
            <w:pStyle w:val="Yltunniste"/>
            <w:tabs>
              <w:tab w:val="right" w:pos="3182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F078139" w14:textId="2F9498EB" w:rsidR="0061262E" w:rsidRDefault="0061262E" w:rsidP="0061262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</w:tr>
    <w:tr w:rsidR="0061262E" w14:paraId="28ED9681" w14:textId="77777777" w:rsidTr="0061262E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510675E4" w14:textId="77777777" w:rsidR="0061262E" w:rsidRPr="00592A69" w:rsidRDefault="0061262E" w:rsidP="0061262E">
          <w:pPr>
            <w:pStyle w:val="Yltunniste"/>
            <w:rPr>
              <w:rFonts w:ascii="Calibri" w:hAnsi="Calibri" w:cs="Calibri"/>
              <w:bCs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nil"/>
          </w:tcBorders>
        </w:tcPr>
        <w:p w14:paraId="7FE57F4B" w14:textId="40B5C1E0" w:rsidR="0061262E" w:rsidRDefault="0061262E" w:rsidP="0061262E">
          <w:pPr>
            <w:pStyle w:val="Yltunniste"/>
            <w:tabs>
              <w:tab w:val="left" w:pos="2203"/>
            </w:tabs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</w:tcPr>
        <w:p w14:paraId="22516DCA" w14:textId="046C1030" w:rsidR="0061262E" w:rsidRPr="00835E41" w:rsidRDefault="0061262E" w:rsidP="0061262E">
          <w:pPr>
            <w:pStyle w:val="Yltunniste"/>
            <w:spacing w:line="276" w:lineRule="auto"/>
            <w:contextualSpacing/>
            <w:jc w:val="right"/>
            <w:rPr>
              <w:b/>
              <w:sz w:val="36"/>
              <w:szCs w:val="36"/>
            </w:rPr>
          </w:pPr>
        </w:p>
      </w:tc>
    </w:tr>
  </w:tbl>
  <w:p w14:paraId="205CCC92" w14:textId="2747136B" w:rsidR="009D155E" w:rsidRDefault="009D155E" w:rsidP="00BB177D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3397"/>
      <w:gridCol w:w="3399"/>
      <w:gridCol w:w="3398"/>
    </w:tblGrid>
    <w:tr w:rsidR="00510A48" w14:paraId="73D84202" w14:textId="77777777" w:rsidTr="00B75E1D">
      <w:trPr>
        <w:trHeight w:hRule="exact" w:val="851"/>
      </w:trPr>
      <w:tc>
        <w:tcPr>
          <w:tcW w:w="3397" w:type="dxa"/>
          <w:vMerge w:val="restart"/>
          <w:tcBorders>
            <w:top w:val="nil"/>
            <w:left w:val="nil"/>
            <w:right w:val="nil"/>
          </w:tcBorders>
        </w:tcPr>
        <w:p w14:paraId="1DBDC722" w14:textId="52762C22" w:rsidR="009A2EEE" w:rsidRDefault="000A7618" w:rsidP="009A2EEE">
          <w:pPr>
            <w:pStyle w:val="Yltunniste"/>
            <w:spacing w:line="276" w:lineRule="auto"/>
            <w:contextualSpacing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1889B9B" wp14:editId="744FD8BC">
                <wp:extent cx="1965758" cy="504825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372" cy="508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A2EEE">
            <w:rPr>
              <w:b/>
              <w:sz w:val="36"/>
              <w:szCs w:val="36"/>
            </w:rPr>
            <w:t>TILAUSLOMAKE</w:t>
          </w:r>
        </w:p>
        <w:p w14:paraId="32D2B2BE" w14:textId="3B11C382" w:rsidR="00510A48" w:rsidRPr="00195A46" w:rsidRDefault="00510A48" w:rsidP="009A2EEE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PÖLY</w:t>
          </w:r>
          <w:r w:rsidR="00CE10AC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-</w:t>
          </w:r>
          <w:r w:rsidR="00696BB6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 </w:t>
          </w: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JA KUI</w:t>
          </w:r>
          <w:r w:rsidR="00CE10AC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TUNÄYTTEET</w:t>
          </w:r>
        </w:p>
        <w:p w14:paraId="7212D3C0" w14:textId="4C5AD70A" w:rsidR="009A2EEE" w:rsidRPr="00195A46" w:rsidRDefault="00F46B0F" w:rsidP="00B90837">
          <w:pPr>
            <w:pStyle w:val="Yltunniste"/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TL</w:t>
          </w:r>
          <w:r w:rsidR="00696BB6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14</w:t>
          </w:r>
          <w:r w:rsidR="005D1DE3" w:rsidRPr="00195A46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, </w:t>
          </w:r>
          <w:r w:rsidR="00E855E1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 xml:space="preserve">29.5.23 / </w:t>
          </w:r>
          <w:proofErr w:type="spellStart"/>
          <w:r w:rsidR="00E855E1">
            <w:rPr>
              <w:rFonts w:ascii="Calibri" w:hAnsi="Calibri" w:cs="Calibri"/>
              <w:b/>
              <w:bCs/>
              <w:color w:val="1DB5E3"/>
              <w:spacing w:val="30"/>
              <w:sz w:val="18"/>
              <w:szCs w:val="18"/>
            </w:rPr>
            <w:t>PTe</w:t>
          </w:r>
          <w:proofErr w:type="spellEnd"/>
        </w:p>
        <w:p w14:paraId="04300F00" w14:textId="790E0805" w:rsidR="005D1DE3" w:rsidRPr="005D1DE3" w:rsidRDefault="005D1DE3" w:rsidP="00B90837">
          <w:pPr>
            <w:pStyle w:val="Yltunniste"/>
            <w:rPr>
              <w:b/>
              <w:bCs/>
              <w:noProof/>
              <w:lang w:eastAsia="fi-FI"/>
            </w:rPr>
          </w:pP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>PAGE   \* MERGEFORMAT</w:instrText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1</w:t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(</w:t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begin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instrText xml:space="preserve"> NUMPAGES   \* MERGEFORMAT </w:instrText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separate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2</w:t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fldChar w:fldCharType="end"/>
          </w: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)</w:t>
          </w:r>
        </w:p>
      </w:tc>
      <w:tc>
        <w:tcPr>
          <w:tcW w:w="3399" w:type="dxa"/>
          <w:vMerge w:val="restart"/>
          <w:tcBorders>
            <w:top w:val="nil"/>
            <w:left w:val="nil"/>
            <w:right w:val="single" w:sz="4" w:space="0" w:color="auto"/>
          </w:tcBorders>
          <w:vAlign w:val="center"/>
        </w:tcPr>
        <w:p w14:paraId="42BC3084" w14:textId="77777777" w:rsidR="009A2EEE" w:rsidRDefault="009A2EEE" w:rsidP="009A2EEE">
          <w:pPr>
            <w:pStyle w:val="Yltunniste"/>
            <w:tabs>
              <w:tab w:val="right" w:pos="3182"/>
            </w:tabs>
            <w:jc w:val="center"/>
            <w:rPr>
              <w:rFonts w:ascii="Calibri" w:hAnsi="Calibri" w:cs="Calibri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28D1486C" w14:textId="4659F8E7" w:rsidR="009A2EEE" w:rsidRDefault="005066E8" w:rsidP="009A2EEE">
          <w:pPr>
            <w:pStyle w:val="Yltunniste"/>
            <w:jc w:val="right"/>
            <w:rPr>
              <w:rFonts w:ascii="Calibri" w:hAnsi="Calibri" w:cs="Calibri"/>
              <w:spacing w:val="3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9984" behindDoc="0" locked="0" layoutInCell="1" allowOverlap="1" wp14:anchorId="2894253A" wp14:editId="316BBF77">
                <wp:simplePos x="0" y="0"/>
                <wp:positionH relativeFrom="column">
                  <wp:posOffset>1590675</wp:posOffset>
                </wp:positionH>
                <wp:positionV relativeFrom="paragraph">
                  <wp:posOffset>42545</wp:posOffset>
                </wp:positionV>
                <wp:extent cx="489585" cy="489585"/>
                <wp:effectExtent l="0" t="0" r="5715" b="5715"/>
                <wp:wrapSquare wrapText="bothSides"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89E16AA" w14:textId="2AC18F83" w:rsidR="005D1DE3" w:rsidRPr="005D1DE3" w:rsidRDefault="005D1DE3" w:rsidP="005D1DE3">
          <w:pPr>
            <w:tabs>
              <w:tab w:val="left" w:pos="2376"/>
            </w:tabs>
          </w:pPr>
          <w:r>
            <w:tab/>
          </w:r>
        </w:p>
      </w:tc>
    </w:tr>
    <w:tr w:rsidR="00195A46" w:rsidRPr="00195A46" w14:paraId="0E4152A4" w14:textId="77777777" w:rsidTr="00B75E1D">
      <w:trPr>
        <w:trHeight w:val="567"/>
      </w:trPr>
      <w:tc>
        <w:tcPr>
          <w:tcW w:w="3397" w:type="dxa"/>
          <w:vMerge/>
          <w:tcBorders>
            <w:left w:val="nil"/>
            <w:right w:val="nil"/>
          </w:tcBorders>
        </w:tcPr>
        <w:p w14:paraId="4A694727" w14:textId="77777777" w:rsidR="009A2EEE" w:rsidRPr="00195A46" w:rsidRDefault="009A2EEE" w:rsidP="009A2EEE">
          <w:pPr>
            <w:pStyle w:val="Yltunniste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</w:p>
      </w:tc>
      <w:tc>
        <w:tcPr>
          <w:tcW w:w="3399" w:type="dxa"/>
          <w:vMerge/>
          <w:tcBorders>
            <w:left w:val="nil"/>
            <w:bottom w:val="nil"/>
            <w:right w:val="single" w:sz="4" w:space="0" w:color="auto"/>
          </w:tcBorders>
        </w:tcPr>
        <w:p w14:paraId="43DB89E5" w14:textId="77777777" w:rsidR="009A2EEE" w:rsidRPr="00195A46" w:rsidRDefault="009A2EEE" w:rsidP="009A2EEE">
          <w:pPr>
            <w:pStyle w:val="Yltunniste"/>
            <w:tabs>
              <w:tab w:val="right" w:pos="3182"/>
            </w:tabs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</w:p>
      </w:tc>
      <w:tc>
        <w:tcPr>
          <w:tcW w:w="3398" w:type="dxa"/>
          <w:tcBorders>
            <w:left w:val="single" w:sz="4" w:space="0" w:color="auto"/>
          </w:tcBorders>
        </w:tcPr>
        <w:p w14:paraId="5845F127" w14:textId="77777777" w:rsidR="009A2EEE" w:rsidRPr="00195A46" w:rsidRDefault="009A2EEE" w:rsidP="009A2EEE">
          <w:pPr>
            <w:pStyle w:val="Yltunniste"/>
            <w:jc w:val="right"/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Saapumispäivämäärä:</w:t>
          </w:r>
        </w:p>
      </w:tc>
    </w:tr>
    <w:tr w:rsidR="00195A46" w:rsidRPr="00195A46" w14:paraId="5DD1D7E0" w14:textId="77777777" w:rsidTr="00B75E1D">
      <w:trPr>
        <w:trHeight w:val="567"/>
      </w:trPr>
      <w:tc>
        <w:tcPr>
          <w:tcW w:w="3397" w:type="dxa"/>
          <w:vMerge/>
          <w:tcBorders>
            <w:left w:val="nil"/>
            <w:bottom w:val="nil"/>
            <w:right w:val="nil"/>
          </w:tcBorders>
        </w:tcPr>
        <w:p w14:paraId="7B0C1F83" w14:textId="77777777" w:rsidR="009A2EEE" w:rsidRPr="00195A46" w:rsidRDefault="009A2EEE" w:rsidP="009A2EEE">
          <w:pPr>
            <w:pStyle w:val="Yltunniste"/>
            <w:rPr>
              <w:rFonts w:ascii="Calibri" w:hAnsi="Calibri" w:cs="Calibri"/>
              <w:bCs/>
              <w:color w:val="1DB5E3"/>
              <w:spacing w:val="30"/>
              <w:sz w:val="18"/>
              <w:szCs w:val="18"/>
            </w:rPr>
          </w:pPr>
        </w:p>
      </w:tc>
      <w:tc>
        <w:tcPr>
          <w:tcW w:w="3399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B21DECD" w14:textId="77777777" w:rsidR="009A2EEE" w:rsidRPr="00195A46" w:rsidRDefault="009A2EEE" w:rsidP="009A2EEE">
          <w:pPr>
            <w:pStyle w:val="Yltunniste"/>
            <w:tabs>
              <w:tab w:val="left" w:pos="2203"/>
            </w:tabs>
            <w:rPr>
              <w:rFonts w:ascii="Calibri" w:hAnsi="Calibri" w:cs="Calibri"/>
              <w:color w:val="1DB5E3"/>
              <w:spacing w:val="30"/>
              <w:sz w:val="18"/>
              <w:szCs w:val="18"/>
            </w:rPr>
          </w:pP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ab/>
          </w:r>
        </w:p>
      </w:tc>
      <w:tc>
        <w:tcPr>
          <w:tcW w:w="3398" w:type="dxa"/>
          <w:tcBorders>
            <w:left w:val="single" w:sz="4" w:space="0" w:color="auto"/>
          </w:tcBorders>
        </w:tcPr>
        <w:p w14:paraId="7D6D1BD6" w14:textId="77777777" w:rsidR="009A2EEE" w:rsidRPr="00195A46" w:rsidRDefault="009A2EEE" w:rsidP="009A2EEE">
          <w:pPr>
            <w:pStyle w:val="Yltunniste"/>
            <w:spacing w:line="276" w:lineRule="auto"/>
            <w:contextualSpacing/>
            <w:jc w:val="right"/>
            <w:rPr>
              <w:b/>
              <w:color w:val="1DB5E3"/>
              <w:sz w:val="36"/>
              <w:szCs w:val="36"/>
            </w:rPr>
          </w:pPr>
          <w:r w:rsidRPr="00195A46">
            <w:rPr>
              <w:rFonts w:ascii="Calibri" w:hAnsi="Calibri" w:cs="Calibri"/>
              <w:color w:val="1DB5E3"/>
              <w:spacing w:val="30"/>
              <w:sz w:val="18"/>
              <w:szCs w:val="18"/>
            </w:rPr>
            <w:t>Tutkija/laitteisto:</w:t>
          </w:r>
        </w:p>
      </w:tc>
    </w:tr>
  </w:tbl>
  <w:p w14:paraId="57A9B22E" w14:textId="59599BD9" w:rsidR="009A2EEE" w:rsidRPr="00195A46" w:rsidRDefault="00F67C14" w:rsidP="00BD5C0D">
    <w:pPr>
      <w:pStyle w:val="Yltunniste"/>
      <w:tabs>
        <w:tab w:val="clear" w:pos="4819"/>
        <w:tab w:val="center" w:pos="6379"/>
      </w:tabs>
      <w:jc w:val="right"/>
      <w:rPr>
        <w:rFonts w:ascii="Calibri" w:hAnsi="Calibri" w:cs="Calibri"/>
        <w:color w:val="1DB5E3"/>
        <w:spacing w:val="20"/>
        <w:sz w:val="16"/>
        <w:szCs w:val="16"/>
      </w:rPr>
    </w:pPr>
    <w:r w:rsidRPr="00195A46">
      <w:rPr>
        <w:color w:val="1DB5E3"/>
      </w:rPr>
      <w:tab/>
    </w:r>
    <w:r w:rsidRPr="00195A46">
      <w:rPr>
        <w:color w:val="1DB5E3"/>
      </w:rPr>
      <w:tab/>
      <w:t xml:space="preserve">   </w:t>
    </w:r>
    <w:r w:rsidRPr="00195A46">
      <w:rPr>
        <w:color w:val="1DB5E3"/>
        <w:sz w:val="18"/>
        <w:szCs w:val="18"/>
      </w:rPr>
      <w:t xml:space="preserve">    </w:t>
    </w:r>
    <w:r w:rsidRPr="00195A46">
      <w:rPr>
        <w:rFonts w:ascii="Calibri" w:hAnsi="Calibri" w:cs="Calibri"/>
        <w:color w:val="1DB5E3"/>
        <w:spacing w:val="20"/>
        <w:sz w:val="16"/>
        <w:szCs w:val="16"/>
      </w:rPr>
      <w:t>Laboratorio täyttää yllä olevat kentät</w:t>
    </w:r>
  </w:p>
  <w:p w14:paraId="6E95DC54" w14:textId="77777777" w:rsidR="005D1DE3" w:rsidRDefault="005D1DE3" w:rsidP="00BD5C0D">
    <w:pPr>
      <w:pStyle w:val="Yltunniste"/>
      <w:tabs>
        <w:tab w:val="clear" w:pos="4819"/>
        <w:tab w:val="center" w:pos="637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6778">
    <w:abstractNumId w:val="6"/>
  </w:num>
  <w:num w:numId="2" w16cid:durableId="570121772">
    <w:abstractNumId w:val="0"/>
  </w:num>
  <w:num w:numId="3" w16cid:durableId="735277518">
    <w:abstractNumId w:val="1"/>
  </w:num>
  <w:num w:numId="4" w16cid:durableId="611665230">
    <w:abstractNumId w:val="3"/>
  </w:num>
  <w:num w:numId="5" w16cid:durableId="1453745946">
    <w:abstractNumId w:val="5"/>
  </w:num>
  <w:num w:numId="6" w16cid:durableId="321811525">
    <w:abstractNumId w:val="4"/>
  </w:num>
  <w:num w:numId="7" w16cid:durableId="1604872432">
    <w:abstractNumId w:val="7"/>
  </w:num>
  <w:num w:numId="8" w16cid:durableId="14885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trackRevisions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13AA8"/>
    <w:rsid w:val="0006277C"/>
    <w:rsid w:val="000668A4"/>
    <w:rsid w:val="000A7618"/>
    <w:rsid w:val="000A7D49"/>
    <w:rsid w:val="000B22AC"/>
    <w:rsid w:val="000B4E29"/>
    <w:rsid w:val="000B638C"/>
    <w:rsid w:val="000C0454"/>
    <w:rsid w:val="000D3A3F"/>
    <w:rsid w:val="000E0BF1"/>
    <w:rsid w:val="00104E77"/>
    <w:rsid w:val="0011162D"/>
    <w:rsid w:val="00112EFC"/>
    <w:rsid w:val="0012096C"/>
    <w:rsid w:val="00131390"/>
    <w:rsid w:val="00131F23"/>
    <w:rsid w:val="001321AD"/>
    <w:rsid w:val="001551BA"/>
    <w:rsid w:val="00164A67"/>
    <w:rsid w:val="00176BBD"/>
    <w:rsid w:val="00182D60"/>
    <w:rsid w:val="00185D13"/>
    <w:rsid w:val="00194057"/>
    <w:rsid w:val="00195A46"/>
    <w:rsid w:val="001B6C07"/>
    <w:rsid w:val="00212DCB"/>
    <w:rsid w:val="00223666"/>
    <w:rsid w:val="00233963"/>
    <w:rsid w:val="00245A64"/>
    <w:rsid w:val="00253DC9"/>
    <w:rsid w:val="00270641"/>
    <w:rsid w:val="0027425C"/>
    <w:rsid w:val="00286253"/>
    <w:rsid w:val="00293FD0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8C4"/>
    <w:rsid w:val="003341C9"/>
    <w:rsid w:val="00335A4B"/>
    <w:rsid w:val="00347946"/>
    <w:rsid w:val="00351748"/>
    <w:rsid w:val="003524FB"/>
    <w:rsid w:val="0036091F"/>
    <w:rsid w:val="003840CC"/>
    <w:rsid w:val="003D4414"/>
    <w:rsid w:val="0042719E"/>
    <w:rsid w:val="00451FEC"/>
    <w:rsid w:val="00453109"/>
    <w:rsid w:val="004547B4"/>
    <w:rsid w:val="004575A0"/>
    <w:rsid w:val="00491209"/>
    <w:rsid w:val="004966BD"/>
    <w:rsid w:val="004D1F47"/>
    <w:rsid w:val="004E5355"/>
    <w:rsid w:val="004F788E"/>
    <w:rsid w:val="005057E5"/>
    <w:rsid w:val="00505C0A"/>
    <w:rsid w:val="005066E8"/>
    <w:rsid w:val="00506996"/>
    <w:rsid w:val="00510A48"/>
    <w:rsid w:val="00525958"/>
    <w:rsid w:val="0053080A"/>
    <w:rsid w:val="0054071C"/>
    <w:rsid w:val="00540E11"/>
    <w:rsid w:val="005553D6"/>
    <w:rsid w:val="00580B76"/>
    <w:rsid w:val="00580FBD"/>
    <w:rsid w:val="00583037"/>
    <w:rsid w:val="00584E07"/>
    <w:rsid w:val="00585608"/>
    <w:rsid w:val="00592A69"/>
    <w:rsid w:val="00595BC3"/>
    <w:rsid w:val="005B2E51"/>
    <w:rsid w:val="005B3296"/>
    <w:rsid w:val="005B73A6"/>
    <w:rsid w:val="005D1DE3"/>
    <w:rsid w:val="006102BD"/>
    <w:rsid w:val="0061262E"/>
    <w:rsid w:val="00624E6F"/>
    <w:rsid w:val="00637A94"/>
    <w:rsid w:val="0064478F"/>
    <w:rsid w:val="00667E87"/>
    <w:rsid w:val="0067325A"/>
    <w:rsid w:val="00681D41"/>
    <w:rsid w:val="0068592A"/>
    <w:rsid w:val="00695105"/>
    <w:rsid w:val="00696BB6"/>
    <w:rsid w:val="006B0D43"/>
    <w:rsid w:val="006B42D3"/>
    <w:rsid w:val="006C0796"/>
    <w:rsid w:val="006E281D"/>
    <w:rsid w:val="006E6348"/>
    <w:rsid w:val="007060AF"/>
    <w:rsid w:val="00707679"/>
    <w:rsid w:val="007077D1"/>
    <w:rsid w:val="00714FDA"/>
    <w:rsid w:val="00731EB7"/>
    <w:rsid w:val="00750483"/>
    <w:rsid w:val="00777891"/>
    <w:rsid w:val="00780F77"/>
    <w:rsid w:val="00782CE5"/>
    <w:rsid w:val="007845AF"/>
    <w:rsid w:val="007857B2"/>
    <w:rsid w:val="007967DF"/>
    <w:rsid w:val="007A587C"/>
    <w:rsid w:val="007B7AA1"/>
    <w:rsid w:val="007D150E"/>
    <w:rsid w:val="007D1C47"/>
    <w:rsid w:val="007E0BEF"/>
    <w:rsid w:val="0081223A"/>
    <w:rsid w:val="00826629"/>
    <w:rsid w:val="00834FED"/>
    <w:rsid w:val="00835E41"/>
    <w:rsid w:val="0083626E"/>
    <w:rsid w:val="00847CEF"/>
    <w:rsid w:val="008577CF"/>
    <w:rsid w:val="00863B86"/>
    <w:rsid w:val="00880D12"/>
    <w:rsid w:val="00886758"/>
    <w:rsid w:val="008948CE"/>
    <w:rsid w:val="008C6151"/>
    <w:rsid w:val="008E36A1"/>
    <w:rsid w:val="00901316"/>
    <w:rsid w:val="009036AB"/>
    <w:rsid w:val="00912DF7"/>
    <w:rsid w:val="00917F05"/>
    <w:rsid w:val="00933807"/>
    <w:rsid w:val="00963658"/>
    <w:rsid w:val="00965487"/>
    <w:rsid w:val="00980B41"/>
    <w:rsid w:val="00997BA3"/>
    <w:rsid w:val="009A197F"/>
    <w:rsid w:val="009A2EEE"/>
    <w:rsid w:val="009B2DA9"/>
    <w:rsid w:val="009B5F30"/>
    <w:rsid w:val="009B60A9"/>
    <w:rsid w:val="009D155E"/>
    <w:rsid w:val="009D2DCA"/>
    <w:rsid w:val="009E4334"/>
    <w:rsid w:val="009F4B34"/>
    <w:rsid w:val="00A10055"/>
    <w:rsid w:val="00A179EE"/>
    <w:rsid w:val="00A42DE8"/>
    <w:rsid w:val="00A52BA8"/>
    <w:rsid w:val="00A62BB4"/>
    <w:rsid w:val="00A630DA"/>
    <w:rsid w:val="00A725C7"/>
    <w:rsid w:val="00A824BF"/>
    <w:rsid w:val="00A90C80"/>
    <w:rsid w:val="00AA0440"/>
    <w:rsid w:val="00AB260A"/>
    <w:rsid w:val="00AC4392"/>
    <w:rsid w:val="00AE4248"/>
    <w:rsid w:val="00AE6C63"/>
    <w:rsid w:val="00B0033B"/>
    <w:rsid w:val="00B31E10"/>
    <w:rsid w:val="00B53D12"/>
    <w:rsid w:val="00B90837"/>
    <w:rsid w:val="00B93E1B"/>
    <w:rsid w:val="00BA5846"/>
    <w:rsid w:val="00BB156B"/>
    <w:rsid w:val="00BB177D"/>
    <w:rsid w:val="00BB55A9"/>
    <w:rsid w:val="00BC19CA"/>
    <w:rsid w:val="00BC77C6"/>
    <w:rsid w:val="00BD309A"/>
    <w:rsid w:val="00BD5C0D"/>
    <w:rsid w:val="00C23306"/>
    <w:rsid w:val="00C259B9"/>
    <w:rsid w:val="00C265BD"/>
    <w:rsid w:val="00C319A1"/>
    <w:rsid w:val="00C31EBA"/>
    <w:rsid w:val="00C33631"/>
    <w:rsid w:val="00C66C96"/>
    <w:rsid w:val="00C675BE"/>
    <w:rsid w:val="00C74B8D"/>
    <w:rsid w:val="00C828B1"/>
    <w:rsid w:val="00C94008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10AC"/>
    <w:rsid w:val="00CE2E87"/>
    <w:rsid w:val="00CE5707"/>
    <w:rsid w:val="00CE6A14"/>
    <w:rsid w:val="00D12A01"/>
    <w:rsid w:val="00D13091"/>
    <w:rsid w:val="00D17CC8"/>
    <w:rsid w:val="00D306F3"/>
    <w:rsid w:val="00D308C3"/>
    <w:rsid w:val="00D311F5"/>
    <w:rsid w:val="00D40549"/>
    <w:rsid w:val="00D41A66"/>
    <w:rsid w:val="00D65518"/>
    <w:rsid w:val="00D76534"/>
    <w:rsid w:val="00DC585B"/>
    <w:rsid w:val="00DD04BA"/>
    <w:rsid w:val="00DD46BF"/>
    <w:rsid w:val="00DE60A1"/>
    <w:rsid w:val="00DE763F"/>
    <w:rsid w:val="00DF0368"/>
    <w:rsid w:val="00DF28AC"/>
    <w:rsid w:val="00DF6F10"/>
    <w:rsid w:val="00E0492A"/>
    <w:rsid w:val="00E146E5"/>
    <w:rsid w:val="00E36D3C"/>
    <w:rsid w:val="00E51906"/>
    <w:rsid w:val="00E525C8"/>
    <w:rsid w:val="00E527B4"/>
    <w:rsid w:val="00E855E1"/>
    <w:rsid w:val="00E86D31"/>
    <w:rsid w:val="00E9629B"/>
    <w:rsid w:val="00ED36AA"/>
    <w:rsid w:val="00ED73C3"/>
    <w:rsid w:val="00EF23D2"/>
    <w:rsid w:val="00F076C4"/>
    <w:rsid w:val="00F16BED"/>
    <w:rsid w:val="00F41899"/>
    <w:rsid w:val="00F45D95"/>
    <w:rsid w:val="00F46B0F"/>
    <w:rsid w:val="00F60554"/>
    <w:rsid w:val="00F67C14"/>
    <w:rsid w:val="00F76738"/>
    <w:rsid w:val="00FA11F2"/>
    <w:rsid w:val="00FC1A5F"/>
    <w:rsid w:val="00FF645B"/>
    <w:rsid w:val="24775334"/>
    <w:rsid w:val="2EDC753F"/>
    <w:rsid w:val="3AD67996"/>
    <w:rsid w:val="7C0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E855E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A0336-1ABE-4A51-A3B7-B38247E04182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109ad9c2-32d8-4652-ab0d-3b523b16573c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1055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Anu Finne</cp:lastModifiedBy>
  <cp:revision>2</cp:revision>
  <cp:lastPrinted>2021-03-04T14:02:00Z</cp:lastPrinted>
  <dcterms:created xsi:type="dcterms:W3CDTF">2023-05-29T05:53:00Z</dcterms:created>
  <dcterms:modified xsi:type="dcterms:W3CDTF">2023-05-29T05:53:00Z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